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114300</wp:posOffset>
            </wp:positionV>
            <wp:extent cx="1690688" cy="92391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923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center"/>
        <w:rPr>
          <w:rFonts w:ascii="Playfair Display" w:cs="Playfair Display" w:eastAsia="Playfair Display" w:hAnsi="Playfair Display"/>
          <w:color w:val="01081b"/>
          <w:sz w:val="80"/>
          <w:szCs w:val="80"/>
          <w:shd w:fill="fffefd" w:val="clear"/>
        </w:rPr>
      </w:pPr>
      <w:bookmarkStart w:colFirst="0" w:colLast="0" w:name="_kau8tvaupe" w:id="0"/>
      <w:bookmarkEnd w:id="0"/>
      <w:r w:rsidDel="00000000" w:rsidR="00000000" w:rsidRPr="00000000">
        <w:rPr>
          <w:rFonts w:ascii="Playfair Display" w:cs="Playfair Display" w:eastAsia="Playfair Display" w:hAnsi="Playfair Display"/>
          <w:color w:val="01081b"/>
          <w:sz w:val="80"/>
          <w:szCs w:val="80"/>
          <w:shd w:fill="fffefd" w:val="clear"/>
          <w:rtl w:val="0"/>
        </w:rPr>
        <w:t xml:space="preserve">Discovery Questionnaire</w:t>
      </w:r>
    </w:p>
    <w:p w:rsidR="00000000" w:rsidDel="00000000" w:rsidP="00000000" w:rsidRDefault="00000000" w:rsidRPr="00000000" w14:paraId="00000007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jc w:val="center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Can you tell us more about your business and your target audience?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Please answer your customers: "Why should I choose your company instead of any of your competitors? What differentiates your company?"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Is there any slogan or claim that you would like to add?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Please list your services and their descriptions here: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What Keywords do you want your website to come up for on Google?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Let's start with your color preferences you'd like to see in your new website. </w:t>
      </w:r>
      <w:r w:rsidDel="00000000" w:rsidR="00000000" w:rsidRPr="00000000">
        <w:rPr>
          <w:rFonts w:ascii="Assistant" w:cs="Assistant" w:eastAsia="Assistant" w:hAnsi="Assistant"/>
          <w:color w:val="707070"/>
          <w:sz w:val="24"/>
          <w:szCs w:val="24"/>
          <w:shd w:fill="fffefd" w:val="clear"/>
          <w:rtl w:val="0"/>
        </w:rPr>
        <w:t xml:space="preserve">(Please provide color codes if you have them)</w:t>
      </w: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How about color and elements you DON'T want included in your website?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Do you have a logo? 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No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8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Yes</w:t>
      </w:r>
    </w:p>
    <w:p w:rsidR="00000000" w:rsidDel="00000000" w:rsidP="00000000" w:rsidRDefault="00000000" w:rsidRPr="00000000" w14:paraId="00000036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If you don't have a logo yet, do you want the team to create a logo for you? 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8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Yes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What logos or brands do you like? Why?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Please provide link logo sample pegs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If yes, is there any symbol/s or icon/s you have in mind that you think best represents your brand? </w:t>
      </w:r>
      <w:r w:rsidDel="00000000" w:rsidR="00000000" w:rsidRPr="00000000">
        <w:rPr>
          <w:rFonts w:ascii="Assistant" w:cs="Assistant" w:eastAsia="Assistant" w:hAnsi="Assistant"/>
          <w:color w:val="707070"/>
          <w:sz w:val="24"/>
          <w:szCs w:val="24"/>
          <w:shd w:fill="fffefd" w:val="clear"/>
          <w:rtl w:val="0"/>
        </w:rPr>
        <w:t xml:space="preserve">(Type N/A if not applicable)</w:t>
      </w: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Do you have a website style/theme in mind? What sample websites would you like your site to look like? </w:t>
      </w: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Preferred font style: 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Serif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Script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San Serif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Other</w:t>
      </w:r>
    </w:p>
    <w:p w:rsidR="00000000" w:rsidDel="00000000" w:rsidP="00000000" w:rsidRDefault="00000000" w:rsidRPr="00000000" w14:paraId="00000052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What sections do you want to see on your Homepage? 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Header image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Newsletter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About us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Instagram feed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Services/Shop now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Contact us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Blog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Other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Testimonials</w:t>
      </w:r>
    </w:p>
    <w:p w:rsidR="00000000" w:rsidDel="00000000" w:rsidP="00000000" w:rsidRDefault="00000000" w:rsidRPr="00000000" w14:paraId="0000005D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In what order do you want to see the sections? 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Please provide your desired short paragraph ideas for the checked sections above: 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Can you write a quick paragraph "About Us" or "About the Company" 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Please share any and all photographs we can use for the website. Attach google drive links, or email photos to hello@eseospace.com 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Would you like to allow the use of stock images on your website? 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Yes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No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Other</w:t>
      </w:r>
    </w:p>
    <w:p w:rsidR="00000000" w:rsidDel="00000000" w:rsidP="00000000" w:rsidRDefault="00000000" w:rsidRPr="00000000" w14:paraId="0000007C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center"/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</w:rPr>
      </w:pPr>
      <w:bookmarkStart w:colFirst="0" w:colLast="0" w:name="_z4atqctjshlo" w:id="1"/>
      <w:bookmarkEnd w:id="1"/>
      <w:r w:rsidDel="00000000" w:rsidR="00000000" w:rsidRPr="00000000"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  <w:rtl w:val="0"/>
        </w:rPr>
        <w:t xml:space="preserve">Hosting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Do you have an old website? 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hd w:fill="fffefd" w:val="clear"/>
        <w:spacing w:after="0" w:afterAutospacing="0" w:lineRule="auto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83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efd" w:val="clear"/>
        <w:spacing w:after="80" w:lineRule="auto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If yes, please type the URL.</w:t>
      </w: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Do you own the content in your old website?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Other</w:t>
      </w:r>
    </w:p>
    <w:p w:rsidR="00000000" w:rsidDel="00000000" w:rsidP="00000000" w:rsidRDefault="00000000" w:rsidRPr="00000000" w14:paraId="0000008B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Would you want us to transfer the content? 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Other</w:t>
      </w:r>
    </w:p>
    <w:p w:rsidR="00000000" w:rsidDel="00000000" w:rsidP="00000000" w:rsidRDefault="00000000" w:rsidRPr="00000000" w14:paraId="00000090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Do you currently have hosting? 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hd w:fill="fffefd" w:val="clear"/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94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efd" w:val="clear"/>
        <w:rPr>
          <w:rFonts w:ascii="Assistant" w:cs="Assistant" w:eastAsia="Assistant" w:hAnsi="Assistan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80" w:lineRule="auto"/>
        <w:rPr/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If yes, please enter hosting name &amp; login credentials:</w:t>
      </w: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Are you interested in hosting services for $40/mo? (this is the space your website takes - if you currently have hosting, we can use that account to launch your new site) 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Yes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No, I'll find my own!</w:t>
      </w:r>
    </w:p>
    <w:p w:rsidR="00000000" w:rsidDel="00000000" w:rsidP="00000000" w:rsidRDefault="00000000" w:rsidRPr="00000000" w14:paraId="0000009D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Can eSEOspace share your custom designs with others as an example? 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Yes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No</w:t>
      </w:r>
    </w:p>
    <w:p w:rsidR="00000000" w:rsidDel="00000000" w:rsidP="00000000" w:rsidRDefault="00000000" w:rsidRPr="00000000" w14:paraId="000000A1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Are you interested in a 1-hr FREE training to learn how to manage your own website, and optimize your digital marketing post launch? </w:t>
      </w:r>
    </w:p>
    <w:p w:rsidR="00000000" w:rsidDel="00000000" w:rsidP="00000000" w:rsidRDefault="00000000" w:rsidRPr="00000000" w14:paraId="000000A3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Yes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rPr>
          <w:rFonts w:ascii="Assistant" w:cs="Assistant" w:eastAsia="Assistant" w:hAnsi="Assistant"/>
          <w:color w:val="333333"/>
          <w:sz w:val="24"/>
          <w:szCs w:val="24"/>
          <w:u w:val="none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 No</w:t>
      </w:r>
    </w:p>
    <w:p w:rsidR="00000000" w:rsidDel="00000000" w:rsidP="00000000" w:rsidRDefault="00000000" w:rsidRPr="00000000" w14:paraId="000000A6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80" w:lineRule="auto"/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Fonts w:ascii="Assistant" w:cs="Assistant" w:eastAsia="Assistant" w:hAnsi="Assistant"/>
          <w:color w:val="333333"/>
          <w:sz w:val="24"/>
          <w:szCs w:val="24"/>
          <w:shd w:fill="fffefd" w:val="clear"/>
          <w:rtl w:val="0"/>
        </w:rPr>
        <w:t xml:space="preserve">Other Comments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ssistant" w:cs="Assistant" w:eastAsia="Assistant" w:hAnsi="Assistant"/>
                <w:color w:val="333333"/>
                <w:sz w:val="24"/>
                <w:szCs w:val="24"/>
                <w:shd w:fill="fffef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ssistant" w:cs="Assistant" w:eastAsia="Assistant" w:hAnsi="Assistant"/>
          <w:color w:val="333333"/>
          <w:sz w:val="24"/>
          <w:szCs w:val="24"/>
          <w:shd w:fill="fffe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center"/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</w:rPr>
      </w:pPr>
      <w:bookmarkStart w:colFirst="0" w:colLast="0" w:name="_w7s8n8gq8go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center"/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</w:rPr>
      </w:pPr>
      <w:bookmarkStart w:colFirst="0" w:colLast="0" w:name="_azvag81k0uv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center"/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</w:rPr>
      </w:pPr>
      <w:bookmarkStart w:colFirst="0" w:colLast="0" w:name="_hvzr0j5x1yyu" w:id="4"/>
      <w:bookmarkEnd w:id="4"/>
      <w:r w:rsidDel="00000000" w:rsidR="00000000" w:rsidRPr="00000000">
        <w:rPr>
          <w:rFonts w:ascii="Playfair Display" w:cs="Playfair Display" w:eastAsia="Playfair Display" w:hAnsi="Playfair Display"/>
          <w:color w:val="01081b"/>
          <w:sz w:val="60"/>
          <w:szCs w:val="60"/>
          <w:shd w:fill="fffefd" w:val="clear"/>
          <w:rtl w:val="0"/>
        </w:rPr>
        <w:t xml:space="preserve">General Information</w:t>
      </w:r>
    </w:p>
    <w:p w:rsidR="00000000" w:rsidDel="00000000" w:rsidP="00000000" w:rsidRDefault="00000000" w:rsidRPr="00000000" w14:paraId="000000B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Email: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Business Name: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Business Phone Number: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FAX Number: (if applicable)</w:t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you want your clients to reach out to: (to be displayed on website)</w:t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Company PO Box / Address: (to be displayed on the website &amp; Google )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Exact Physical Address: (not PO box)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What are your business hours?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List of your business' social media links (Facebook, Instagram, Twitter, Google my Business) 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Testimonials from your clients: (Type N/A if none) 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Full name of contact person:</w:t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person's phone number: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3562350</wp:posOffset>
            </wp:positionV>
            <wp:extent cx="1690688" cy="923917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923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www.eseospace.com/discovery-notes/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hello@eseospace.com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805 500 3736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ssistan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eseospace.com/discovery-notes/" TargetMode="External"/><Relationship Id="rId8" Type="http://schemas.openxmlformats.org/officeDocument/2006/relationships/hyperlink" Target="mailto:hello@eseospac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Assistant-regular.ttf"/><Relationship Id="rId6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